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Uchwała  Nr  Z/ 01 / 1</w:t>
      </w:r>
      <w:r w:rsidR="004346E4">
        <w:rPr>
          <w:rFonts w:ascii="Monotype Corsiva" w:hAnsi="Monotype Corsiva"/>
          <w:sz w:val="40"/>
          <w:szCs w:val="40"/>
          <w:u w:val="single"/>
        </w:rPr>
        <w:t>4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podjęta  na  </w:t>
      </w:r>
      <w:r w:rsidR="004346E4">
        <w:rPr>
          <w:rFonts w:ascii="Monotype Corsiva" w:hAnsi="Monotype Corsiva"/>
          <w:sz w:val="36"/>
          <w:szCs w:val="36"/>
        </w:rPr>
        <w:t>trzynastym</w:t>
      </w:r>
      <w:r>
        <w:rPr>
          <w:rFonts w:ascii="Monotype Corsiva" w:hAnsi="Monotype Corsiva"/>
          <w:sz w:val="36"/>
          <w:szCs w:val="36"/>
        </w:rPr>
        <w:t xml:space="preserve">  wirtualnym  posiedzeniu 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odbytym w dniach  </w:t>
      </w:r>
      <w:r w:rsidR="004346E4">
        <w:rPr>
          <w:rFonts w:ascii="Monotype Corsiva" w:hAnsi="Monotype Corsiva"/>
          <w:sz w:val="36"/>
          <w:szCs w:val="36"/>
        </w:rPr>
        <w:t>01. 03</w:t>
      </w:r>
      <w:r>
        <w:rPr>
          <w:rFonts w:ascii="Monotype Corsiva" w:hAnsi="Monotype Corsiva"/>
          <w:sz w:val="36"/>
          <w:szCs w:val="36"/>
        </w:rPr>
        <w:t>. 201</w:t>
      </w:r>
      <w:r w:rsidR="007E5C2F">
        <w:rPr>
          <w:rFonts w:ascii="Monotype Corsiva" w:hAnsi="Monotype Corsiva"/>
          <w:sz w:val="36"/>
          <w:szCs w:val="36"/>
        </w:rPr>
        <w:t>4</w:t>
      </w:r>
      <w:r>
        <w:rPr>
          <w:rFonts w:ascii="Monotype Corsiva" w:hAnsi="Monotype Corsiva"/>
          <w:sz w:val="36"/>
          <w:szCs w:val="36"/>
        </w:rPr>
        <w:t xml:space="preserve"> r. –</w:t>
      </w:r>
      <w:r w:rsidR="007E5C2F">
        <w:rPr>
          <w:rFonts w:ascii="Monotype Corsiva" w:hAnsi="Monotype Corsiva"/>
          <w:sz w:val="36"/>
          <w:szCs w:val="36"/>
        </w:rPr>
        <w:t xml:space="preserve"> </w:t>
      </w:r>
      <w:r w:rsidR="004346E4">
        <w:rPr>
          <w:rFonts w:ascii="Monotype Corsiva" w:hAnsi="Monotype Corsiva"/>
          <w:sz w:val="36"/>
          <w:szCs w:val="36"/>
        </w:rPr>
        <w:t>0</w:t>
      </w:r>
      <w:r>
        <w:rPr>
          <w:rFonts w:ascii="Monotype Corsiva" w:hAnsi="Monotype Corsiva"/>
          <w:sz w:val="36"/>
          <w:szCs w:val="36"/>
        </w:rPr>
        <w:t>5. 0</w:t>
      </w:r>
      <w:r w:rsidR="004346E4">
        <w:rPr>
          <w:rFonts w:ascii="Monotype Corsiva" w:hAnsi="Monotype Corsiva"/>
          <w:sz w:val="36"/>
          <w:szCs w:val="36"/>
        </w:rPr>
        <w:t>3</w:t>
      </w:r>
      <w:r>
        <w:rPr>
          <w:rFonts w:ascii="Monotype Corsiva" w:hAnsi="Monotype Corsiva"/>
          <w:sz w:val="36"/>
          <w:szCs w:val="36"/>
        </w:rPr>
        <w:t>. 201</w:t>
      </w:r>
      <w:r w:rsidR="004346E4">
        <w:rPr>
          <w:rFonts w:ascii="Monotype Corsiva" w:hAnsi="Monotype Corsiva"/>
          <w:sz w:val="36"/>
          <w:szCs w:val="36"/>
        </w:rPr>
        <w:t>4</w:t>
      </w:r>
      <w:r>
        <w:rPr>
          <w:rFonts w:ascii="Monotype Corsiva" w:hAnsi="Monotype Corsiva"/>
          <w:sz w:val="36"/>
          <w:szCs w:val="36"/>
        </w:rPr>
        <w:t xml:space="preserve"> r.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1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numPr>
          <w:ilvl w:val="0"/>
          <w:numId w:val="1"/>
        </w:numPr>
        <w:tabs>
          <w:tab w:val="num" w:pos="360"/>
        </w:tabs>
        <w:ind w:left="374" w:hanging="374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  zatwierdza,  Bilans , Rachunek  Wyników,  Sprawozdanie  Merytoryczne i Dodatkowe Sprawozdanie Finansowe,  Stowarzyszenia   Rodów   Jaworowskich  z  siedzibą  w  Gdyni. za  rok   201</w:t>
      </w:r>
      <w:r w:rsidR="004346E4">
        <w:rPr>
          <w:rFonts w:ascii="Monotype Corsiva" w:hAnsi="Monotype Corsiva"/>
          <w:sz w:val="36"/>
          <w:szCs w:val="36"/>
        </w:rPr>
        <w:t>3</w:t>
      </w:r>
      <w:r>
        <w:rPr>
          <w:rFonts w:ascii="Monotype Corsiva" w:hAnsi="Monotype Corsiva"/>
          <w:sz w:val="36"/>
          <w:szCs w:val="36"/>
        </w:rPr>
        <w:t>.</w:t>
      </w:r>
    </w:p>
    <w:p w:rsidR="00922826" w:rsidRDefault="00922826" w:rsidP="00922826">
      <w:pPr>
        <w:jc w:val="both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2</w:t>
      </w:r>
    </w:p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2. Uchwała wchodzi w życie z dniem pojęcia.</w:t>
      </w:r>
    </w:p>
    <w:p w:rsidR="00922826" w:rsidRDefault="00922826" w:rsidP="00922826"/>
    <w:p w:rsidR="00922826" w:rsidRDefault="00922826" w:rsidP="00922826"/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/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 xml:space="preserve">    Prezes Zarządu</w:t>
      </w:r>
    </w:p>
    <w:p w:rsidR="00922826" w:rsidRDefault="00922826" w:rsidP="00922826">
      <w:pPr>
        <w:jc w:val="both"/>
        <w:rPr>
          <w:rFonts w:ascii="Monotype Corsiva" w:hAnsi="Monotype Corsiva"/>
          <w:bCs/>
          <w:sz w:val="36"/>
          <w:szCs w:val="36"/>
        </w:rPr>
      </w:pPr>
    </w:p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</w:t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>Sławomir W. Jaworowski</w:t>
      </w:r>
    </w:p>
    <w:p w:rsidR="00DD7E01" w:rsidRDefault="00DD7E01"/>
    <w:sectPr w:rsidR="00DD7E01" w:rsidSect="00DD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2F3"/>
    <w:multiLevelType w:val="hybridMultilevel"/>
    <w:tmpl w:val="3CA6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22826"/>
    <w:rsid w:val="000B56AF"/>
    <w:rsid w:val="001159F6"/>
    <w:rsid w:val="004346E4"/>
    <w:rsid w:val="007E5C2F"/>
    <w:rsid w:val="00922826"/>
    <w:rsid w:val="00DD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6</cp:revision>
  <cp:lastPrinted>2014-03-01T17:11:00Z</cp:lastPrinted>
  <dcterms:created xsi:type="dcterms:W3CDTF">2013-01-18T15:15:00Z</dcterms:created>
  <dcterms:modified xsi:type="dcterms:W3CDTF">2014-03-01T17:11:00Z</dcterms:modified>
</cp:coreProperties>
</file>